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5CDD8866" w:rsidR="00D45FA5" w:rsidRPr="004A1CA9" w:rsidRDefault="00F3459B" w:rsidP="00617086">
      <w:pPr>
        <w:pStyle w:val="Titolo1"/>
        <w:spacing w:before="0" w:after="120"/>
        <w:jc w:val="center"/>
        <w:rPr>
          <w:i/>
          <w:sz w:val="16"/>
          <w:szCs w:val="16"/>
        </w:rPr>
      </w:pPr>
      <w:r w:rsidRPr="00F3459B">
        <w:rPr>
          <w:sz w:val="28"/>
          <w:szCs w:val="28"/>
        </w:rPr>
        <w:t>Perfino i capelli del vostro capo sono tutti contati</w:t>
      </w:r>
    </w:p>
    <w:p w14:paraId="792EA62B" w14:textId="1F79A32F" w:rsidR="000C67AA" w:rsidRPr="00F37489" w:rsidRDefault="003123D3" w:rsidP="002C4EDB">
      <w:pPr>
        <w:spacing w:after="120"/>
        <w:jc w:val="both"/>
        <w:rPr>
          <w:rFonts w:ascii="Arial" w:hAnsi="Arial" w:cs="Arial"/>
          <w:i/>
          <w:sz w:val="22"/>
          <w:szCs w:val="22"/>
        </w:rPr>
      </w:pPr>
      <w:bookmarkStart w:id="0" w:name="_Hlk146558377"/>
      <w:r w:rsidRPr="00F37489">
        <w:rPr>
          <w:rFonts w:ascii="Arial" w:hAnsi="Arial" w:cs="Arial"/>
          <w:iCs/>
          <w:sz w:val="22"/>
          <w:szCs w:val="22"/>
        </w:rPr>
        <w:t xml:space="preserve">Ecco come questa parole di Gesù – </w:t>
      </w:r>
      <w:r w:rsidRPr="00F37489">
        <w:rPr>
          <w:rFonts w:ascii="Arial" w:hAnsi="Arial" w:cs="Arial"/>
          <w:iCs/>
          <w:sz w:val="22"/>
          <w:szCs w:val="22"/>
        </w:rPr>
        <w:t>Perfino i capelli del vostro capo sono tutti contati</w:t>
      </w:r>
      <w:r w:rsidRPr="00F37489">
        <w:rPr>
          <w:rFonts w:ascii="Arial" w:hAnsi="Arial" w:cs="Arial"/>
          <w:iCs/>
          <w:sz w:val="22"/>
          <w:szCs w:val="22"/>
        </w:rPr>
        <w:t xml:space="preserve"> – possono essere illuminare dalla vita dell’Apostolo Paolo: “</w:t>
      </w:r>
      <w:r w:rsidR="000C67AA" w:rsidRPr="00F37489">
        <w:rPr>
          <w:rFonts w:ascii="Arial" w:hAnsi="Arial" w:cs="Arial"/>
          <w:i/>
          <w:sz w:val="22"/>
          <w:szCs w:val="22"/>
        </w:rPr>
        <w:t xml:space="preserve">Tuttavia, in quello in cui qualcuno osa vantarsi – lo dico da stolto – oso vantarmi anch’io. </w:t>
      </w:r>
      <w:r w:rsidRPr="00F37489">
        <w:rPr>
          <w:rFonts w:ascii="Arial" w:hAnsi="Arial" w:cs="Arial"/>
          <w:i/>
          <w:sz w:val="22"/>
          <w:szCs w:val="22"/>
        </w:rPr>
        <w:t>Sono</w:t>
      </w:r>
      <w:r w:rsidR="000C67AA" w:rsidRPr="00F37489">
        <w:rPr>
          <w:rFonts w:ascii="Arial" w:hAnsi="Arial" w:cs="Arial"/>
          <w:i/>
          <w:sz w:val="22"/>
          <w:szCs w:val="22"/>
        </w:rPr>
        <w:t xml:space="preserve"> Ebrei? Anch’io! Sono Israeliti? Anch’io! Sono stirpe di Abramo? Anch’io! </w:t>
      </w:r>
      <w:r w:rsidRPr="00F37489">
        <w:rPr>
          <w:rFonts w:ascii="Arial" w:hAnsi="Arial" w:cs="Arial"/>
          <w:i/>
          <w:sz w:val="22"/>
          <w:szCs w:val="22"/>
        </w:rPr>
        <w:t>Sono</w:t>
      </w:r>
      <w:r w:rsidR="000C67AA" w:rsidRPr="00F37489">
        <w:rPr>
          <w:rFonts w:ascii="Arial" w:hAnsi="Arial" w:cs="Arial"/>
          <w:i/>
          <w:sz w:val="22"/>
          <w:szCs w:val="22"/>
        </w:rPr>
        <w:t xml:space="preserve"> ministri di Cristo? Sto per dire una pazzia, io lo sono più di loro: molto di più nelle fatiche, molto di più nelle prigionie, infinitamente di più nelle percosse, spesso in pericolo di morte. </w:t>
      </w:r>
      <w:r w:rsidRPr="00F37489">
        <w:rPr>
          <w:rFonts w:ascii="Arial" w:hAnsi="Arial" w:cs="Arial"/>
          <w:i/>
          <w:sz w:val="22"/>
          <w:szCs w:val="22"/>
        </w:rPr>
        <w:t>Cinque</w:t>
      </w:r>
      <w:r w:rsidR="000C67AA" w:rsidRPr="00F37489">
        <w:rPr>
          <w:rFonts w:ascii="Arial" w:hAnsi="Arial" w:cs="Arial"/>
          <w:i/>
          <w:sz w:val="22"/>
          <w:szCs w:val="22"/>
        </w:rPr>
        <w:t xml:space="preserve"> volte dai Giudei ho ricevuto i quaranta colpi meno uno; </w:t>
      </w:r>
      <w:r w:rsidRPr="00F37489">
        <w:rPr>
          <w:rFonts w:ascii="Arial" w:hAnsi="Arial" w:cs="Arial"/>
          <w:i/>
          <w:sz w:val="22"/>
          <w:szCs w:val="22"/>
        </w:rPr>
        <w:t>tre</w:t>
      </w:r>
      <w:r w:rsidR="000C67AA" w:rsidRPr="00F37489">
        <w:rPr>
          <w:rFonts w:ascii="Arial" w:hAnsi="Arial" w:cs="Arial"/>
          <w:i/>
          <w:sz w:val="22"/>
          <w:szCs w:val="22"/>
        </w:rPr>
        <w:t xml:space="preserve"> volte sono stato battuto con le verghe, una volta sono stato lapidato, tre volte ho fatto naufragio, ho trascorso un giorno e una notte in balìa delle onde. </w:t>
      </w:r>
      <w:r w:rsidRPr="00F37489">
        <w:rPr>
          <w:rFonts w:ascii="Arial" w:hAnsi="Arial" w:cs="Arial"/>
          <w:i/>
          <w:sz w:val="22"/>
          <w:szCs w:val="22"/>
        </w:rPr>
        <w:t>Viaggi</w:t>
      </w:r>
      <w:r w:rsidR="000C67AA" w:rsidRPr="00F37489">
        <w:rPr>
          <w:rFonts w:ascii="Arial" w:hAnsi="Arial" w:cs="Arial"/>
          <w:i/>
          <w:sz w:val="22"/>
          <w:szCs w:val="22"/>
        </w:rPr>
        <w:t xml:space="preserve"> innumerevoli, pericoli di fiumi, pericoli di briganti, pericoli dai miei connazionali, pericoli dai pagani, pericoli nella città, pericoli nel deserto, pericoli sul mare, pericoli da parte di falsi fratelli; </w:t>
      </w:r>
      <w:r w:rsidRPr="00F37489">
        <w:rPr>
          <w:rFonts w:ascii="Arial" w:hAnsi="Arial" w:cs="Arial"/>
          <w:i/>
          <w:sz w:val="22"/>
          <w:szCs w:val="22"/>
        </w:rPr>
        <w:t>disagi</w:t>
      </w:r>
      <w:r w:rsidR="000C67AA" w:rsidRPr="00F37489">
        <w:rPr>
          <w:rFonts w:ascii="Arial" w:hAnsi="Arial" w:cs="Arial"/>
          <w:i/>
          <w:sz w:val="22"/>
          <w:szCs w:val="22"/>
        </w:rPr>
        <w:t xml:space="preserve"> e fatiche, veglie senza numero, fame e sete, frequenti digiuni, freddo e nudità. </w:t>
      </w:r>
      <w:r w:rsidRPr="00F37489">
        <w:rPr>
          <w:rFonts w:ascii="Arial" w:hAnsi="Arial" w:cs="Arial"/>
          <w:i/>
          <w:sz w:val="22"/>
          <w:szCs w:val="22"/>
        </w:rPr>
        <w:t>Oltre</w:t>
      </w:r>
      <w:r w:rsidR="000C67AA" w:rsidRPr="00F37489">
        <w:rPr>
          <w:rFonts w:ascii="Arial" w:hAnsi="Arial" w:cs="Arial"/>
          <w:i/>
          <w:sz w:val="22"/>
          <w:szCs w:val="22"/>
        </w:rPr>
        <w:t xml:space="preserve"> a tutto questo, il mio assillo quotidiano, la preoccupazione per tutte le Chiese. </w:t>
      </w:r>
      <w:r w:rsidRPr="00F37489">
        <w:rPr>
          <w:rFonts w:ascii="Arial" w:hAnsi="Arial" w:cs="Arial"/>
          <w:i/>
          <w:sz w:val="22"/>
          <w:szCs w:val="22"/>
        </w:rPr>
        <w:t>Chi</w:t>
      </w:r>
      <w:r w:rsidR="000C67AA" w:rsidRPr="00F37489">
        <w:rPr>
          <w:rFonts w:ascii="Arial" w:hAnsi="Arial" w:cs="Arial"/>
          <w:i/>
          <w:sz w:val="22"/>
          <w:szCs w:val="22"/>
        </w:rPr>
        <w:t xml:space="preserve"> è debole, che anch’io non lo sia? Chi riceve scandalo, che io non ne frema? (2Cor 11,21-29). </w:t>
      </w:r>
    </w:p>
    <w:p w14:paraId="11B81715" w14:textId="6F088928" w:rsidR="000C67AA" w:rsidRPr="00F37489" w:rsidRDefault="003123D3" w:rsidP="002C4EDB">
      <w:pPr>
        <w:spacing w:after="120"/>
        <w:jc w:val="both"/>
        <w:rPr>
          <w:rFonts w:ascii="Arial" w:hAnsi="Arial" w:cs="Arial"/>
          <w:i/>
          <w:sz w:val="22"/>
          <w:szCs w:val="22"/>
        </w:rPr>
      </w:pPr>
      <w:r w:rsidRPr="00F37489">
        <w:rPr>
          <w:rFonts w:ascii="Arial" w:hAnsi="Arial" w:cs="Arial"/>
          <w:i/>
          <w:sz w:val="22"/>
          <w:szCs w:val="22"/>
        </w:rPr>
        <w:t>Anche</w:t>
      </w:r>
      <w:r w:rsidR="000C67AA" w:rsidRPr="00F37489">
        <w:rPr>
          <w:rFonts w:ascii="Arial" w:hAnsi="Arial" w:cs="Arial"/>
          <w:i/>
          <w:sz w:val="22"/>
          <w:szCs w:val="22"/>
        </w:rPr>
        <w:t xml:space="preserve"> a Icònio essi entrarono nella sinagoga dei Giudei e parlarono in modo tale che un grande numero di Giudei e di Greci divennero credenti. </w:t>
      </w:r>
      <w:r w:rsidRPr="00F37489">
        <w:rPr>
          <w:rFonts w:ascii="Arial" w:hAnsi="Arial" w:cs="Arial"/>
          <w:i/>
          <w:sz w:val="22"/>
          <w:szCs w:val="22"/>
        </w:rPr>
        <w:t>Ma</w:t>
      </w:r>
      <w:r w:rsidR="00F37489" w:rsidRPr="00F37489">
        <w:rPr>
          <w:rFonts w:ascii="Arial" w:hAnsi="Arial" w:cs="Arial"/>
          <w:i/>
          <w:sz w:val="22"/>
          <w:szCs w:val="22"/>
        </w:rPr>
        <w:t xml:space="preserve"> </w:t>
      </w:r>
      <w:r w:rsidR="000C67AA" w:rsidRPr="00F37489">
        <w:rPr>
          <w:rFonts w:ascii="Arial" w:hAnsi="Arial" w:cs="Arial"/>
          <w:i/>
          <w:sz w:val="22"/>
          <w:szCs w:val="22"/>
        </w:rPr>
        <w:t xml:space="preserve">i Giudei, che non avevano accolto la fede, eccitarono e inasprirono gli animi dei pagani contro i fratelli. </w:t>
      </w:r>
      <w:r w:rsidRPr="00F37489">
        <w:rPr>
          <w:rFonts w:ascii="Arial" w:hAnsi="Arial" w:cs="Arial"/>
          <w:i/>
          <w:sz w:val="22"/>
          <w:szCs w:val="22"/>
        </w:rPr>
        <w:t>Essi</w:t>
      </w:r>
      <w:r w:rsidR="000C67AA" w:rsidRPr="00F37489">
        <w:rPr>
          <w:rFonts w:ascii="Arial" w:hAnsi="Arial" w:cs="Arial"/>
          <w:i/>
          <w:sz w:val="22"/>
          <w:szCs w:val="22"/>
        </w:rPr>
        <w:t xml:space="preserve"> tuttavia rimasero per un certo tempo e parlavano con franchezza in virtù del Signore, che rendeva testimonianza alla parola della sua grazia e concedeva che per mano loro si operassero segni e prodigi. </w:t>
      </w:r>
      <w:r w:rsidRPr="00F37489">
        <w:rPr>
          <w:rFonts w:ascii="Arial" w:hAnsi="Arial" w:cs="Arial"/>
          <w:i/>
          <w:sz w:val="22"/>
          <w:szCs w:val="22"/>
        </w:rPr>
        <w:t>La</w:t>
      </w:r>
      <w:r w:rsidR="000C67AA" w:rsidRPr="00F37489">
        <w:rPr>
          <w:rFonts w:ascii="Arial" w:hAnsi="Arial" w:cs="Arial"/>
          <w:i/>
          <w:sz w:val="22"/>
          <w:szCs w:val="22"/>
        </w:rPr>
        <w:t xml:space="preserve"> popolazione della città si divise, schierandosi alcuni dalla parte dei Giudei, altri dalla parte degli apostoli. </w:t>
      </w:r>
      <w:r w:rsidRPr="00F37489">
        <w:rPr>
          <w:rFonts w:ascii="Arial" w:hAnsi="Arial" w:cs="Arial"/>
          <w:i/>
          <w:sz w:val="22"/>
          <w:szCs w:val="22"/>
        </w:rPr>
        <w:t>Ma</w:t>
      </w:r>
      <w:r w:rsidR="000C67AA" w:rsidRPr="00F37489">
        <w:rPr>
          <w:rFonts w:ascii="Arial" w:hAnsi="Arial" w:cs="Arial"/>
          <w:i/>
          <w:sz w:val="22"/>
          <w:szCs w:val="22"/>
        </w:rPr>
        <w:t xml:space="preserve"> quando ci fu un tentativo dei pagani e dei Giudei con i loro capi di aggredirli e lapidarli, </w:t>
      </w:r>
      <w:r w:rsidRPr="00F37489">
        <w:rPr>
          <w:rFonts w:ascii="Arial" w:hAnsi="Arial" w:cs="Arial"/>
          <w:i/>
          <w:sz w:val="22"/>
          <w:szCs w:val="22"/>
        </w:rPr>
        <w:t>essi</w:t>
      </w:r>
      <w:r w:rsidR="000C67AA" w:rsidRPr="00F37489">
        <w:rPr>
          <w:rFonts w:ascii="Arial" w:hAnsi="Arial" w:cs="Arial"/>
          <w:i/>
          <w:sz w:val="22"/>
          <w:szCs w:val="22"/>
        </w:rPr>
        <w:t xml:space="preserve"> lo vennero a sapere e fuggirono nelle città della Licaònia, Listra e Derbe, e nei dintorni, </w:t>
      </w:r>
      <w:r w:rsidRPr="00F37489">
        <w:rPr>
          <w:rFonts w:ascii="Arial" w:hAnsi="Arial" w:cs="Arial"/>
          <w:i/>
          <w:sz w:val="22"/>
          <w:szCs w:val="22"/>
        </w:rPr>
        <w:t>e</w:t>
      </w:r>
      <w:r w:rsidR="000C67AA" w:rsidRPr="00F37489">
        <w:rPr>
          <w:rFonts w:ascii="Arial" w:hAnsi="Arial" w:cs="Arial"/>
          <w:i/>
          <w:sz w:val="22"/>
          <w:szCs w:val="22"/>
        </w:rPr>
        <w:t xml:space="preserve"> là andavano evangelizzando (At 14,1-7. </w:t>
      </w:r>
      <w:r w:rsidRPr="00F37489">
        <w:rPr>
          <w:rFonts w:ascii="Arial" w:hAnsi="Arial" w:cs="Arial"/>
          <w:i/>
          <w:sz w:val="22"/>
          <w:szCs w:val="22"/>
        </w:rPr>
        <w:t>Ma</w:t>
      </w:r>
      <w:r w:rsidR="000C67AA" w:rsidRPr="00F37489">
        <w:rPr>
          <w:rFonts w:ascii="Arial" w:hAnsi="Arial" w:cs="Arial"/>
          <w:i/>
          <w:sz w:val="22"/>
          <w:szCs w:val="22"/>
        </w:rPr>
        <w:t xml:space="preserve"> giunsero da Antiòchia e da Icònio alcuni Giudei, i quali persuasero la folla. Essi lapidarono Paolo e lo trascinarono fuori della città, credendolo morto. </w:t>
      </w:r>
      <w:r w:rsidRPr="00F37489">
        <w:rPr>
          <w:rFonts w:ascii="Arial" w:hAnsi="Arial" w:cs="Arial"/>
          <w:i/>
          <w:sz w:val="22"/>
          <w:szCs w:val="22"/>
        </w:rPr>
        <w:t>Allora</w:t>
      </w:r>
      <w:r w:rsidR="000C67AA" w:rsidRPr="00F37489">
        <w:rPr>
          <w:rFonts w:ascii="Arial" w:hAnsi="Arial" w:cs="Arial"/>
          <w:i/>
          <w:sz w:val="22"/>
          <w:szCs w:val="22"/>
        </w:rPr>
        <w:t xml:space="preserve"> gli si fecero attorno i discepoli ed egli si alzò ed entrò in città. Il giorno dopo partì con Bàrnaba alla volta di Derbe (</w:t>
      </w:r>
      <w:r w:rsidRPr="00F37489">
        <w:rPr>
          <w:rFonts w:ascii="Arial" w:hAnsi="Arial" w:cs="Arial"/>
          <w:i/>
          <w:sz w:val="22"/>
          <w:szCs w:val="22"/>
        </w:rPr>
        <w:t>A</w:t>
      </w:r>
      <w:r w:rsidR="000C67AA" w:rsidRPr="00F37489">
        <w:rPr>
          <w:rFonts w:ascii="Arial" w:hAnsi="Arial" w:cs="Arial"/>
          <w:i/>
          <w:sz w:val="22"/>
          <w:szCs w:val="22"/>
        </w:rPr>
        <w:t>t 14,19</w:t>
      </w:r>
      <w:r w:rsidRPr="00F37489">
        <w:rPr>
          <w:rFonts w:ascii="Arial" w:hAnsi="Arial" w:cs="Arial"/>
          <w:i/>
          <w:sz w:val="22"/>
          <w:szCs w:val="22"/>
        </w:rPr>
        <w:t>-</w:t>
      </w:r>
      <w:r w:rsidR="000C67AA" w:rsidRPr="00F37489">
        <w:rPr>
          <w:rFonts w:ascii="Arial" w:hAnsi="Arial" w:cs="Arial"/>
          <w:i/>
          <w:sz w:val="22"/>
          <w:szCs w:val="22"/>
        </w:rPr>
        <w:t>20).</w:t>
      </w:r>
      <w:r w:rsidRPr="00F37489">
        <w:rPr>
          <w:rFonts w:ascii="Arial" w:hAnsi="Arial" w:cs="Arial"/>
          <w:i/>
          <w:sz w:val="22"/>
          <w:szCs w:val="22"/>
        </w:rPr>
        <w:t xml:space="preserve"> Non</w:t>
      </w:r>
      <w:r w:rsidR="000C67AA" w:rsidRPr="00F37489">
        <w:rPr>
          <w:rFonts w:ascii="Arial" w:hAnsi="Arial" w:cs="Arial"/>
          <w:i/>
          <w:sz w:val="22"/>
          <w:szCs w:val="22"/>
        </w:rPr>
        <w:t xml:space="preserve"> vogliamo infatti che ignoriate, fratelli, come la tribolazione, che ci è capitata in Asia, ci abbia colpiti oltre misura, al di là delle nostre forze, tanto che disperavamo perfino della nostra vita. </w:t>
      </w:r>
      <w:r w:rsidRPr="00F37489">
        <w:rPr>
          <w:rFonts w:ascii="Arial" w:hAnsi="Arial" w:cs="Arial"/>
          <w:i/>
          <w:sz w:val="22"/>
          <w:szCs w:val="22"/>
        </w:rPr>
        <w:t>Abbiamo</w:t>
      </w:r>
      <w:r w:rsidR="000C67AA" w:rsidRPr="00F37489">
        <w:rPr>
          <w:rFonts w:ascii="Arial" w:hAnsi="Arial" w:cs="Arial"/>
          <w:i/>
          <w:sz w:val="22"/>
          <w:szCs w:val="22"/>
        </w:rPr>
        <w:t xml:space="preserve"> addirittura ricevuto su di noi la sentenza di morte, perché non ponessimo fiducia in noi stessi, ma nel Dio che risuscita i morti. </w:t>
      </w:r>
      <w:r w:rsidRPr="00F37489">
        <w:rPr>
          <w:rFonts w:ascii="Arial" w:hAnsi="Arial" w:cs="Arial"/>
          <w:i/>
          <w:sz w:val="22"/>
          <w:szCs w:val="22"/>
        </w:rPr>
        <w:t>Da</w:t>
      </w:r>
      <w:r w:rsidR="000C67AA" w:rsidRPr="00F37489">
        <w:rPr>
          <w:rFonts w:ascii="Arial" w:hAnsi="Arial" w:cs="Arial"/>
          <w:i/>
          <w:sz w:val="22"/>
          <w:szCs w:val="22"/>
        </w:rPr>
        <w:t xml:space="preserve"> quella morte però egli ci ha liberato e ci libererà, e per la speranza che abbiamo in lui ancora ci libererà, </w:t>
      </w:r>
      <w:r w:rsidRPr="00F37489">
        <w:rPr>
          <w:rFonts w:ascii="Arial" w:hAnsi="Arial" w:cs="Arial"/>
          <w:i/>
          <w:sz w:val="22"/>
          <w:szCs w:val="22"/>
        </w:rPr>
        <w:t>grazie</w:t>
      </w:r>
      <w:r w:rsidR="000C67AA" w:rsidRPr="00F37489">
        <w:rPr>
          <w:rFonts w:ascii="Arial" w:hAnsi="Arial" w:cs="Arial"/>
          <w:i/>
          <w:sz w:val="22"/>
          <w:szCs w:val="22"/>
        </w:rPr>
        <w:t xml:space="preserve"> anche alla vostra cooperazione nella preghiera per noi. Così, per il favore divino ottenutoci da molte persone, saranno molti a rendere grazie per noi (1Cor 1,8-11). </w:t>
      </w:r>
    </w:p>
    <w:p w14:paraId="6115D05C" w14:textId="2127A097" w:rsidR="005B0D77" w:rsidRPr="00F37489" w:rsidRDefault="003123D3" w:rsidP="002C4EDB">
      <w:pPr>
        <w:spacing w:after="120"/>
        <w:jc w:val="both"/>
        <w:rPr>
          <w:rFonts w:ascii="Arial" w:hAnsi="Arial" w:cs="Arial"/>
          <w:iCs/>
          <w:sz w:val="22"/>
          <w:szCs w:val="22"/>
        </w:rPr>
      </w:pPr>
      <w:r w:rsidRPr="00F37489">
        <w:rPr>
          <w:rFonts w:ascii="Arial" w:hAnsi="Arial" w:cs="Arial"/>
          <w:iCs/>
          <w:sz w:val="22"/>
          <w:szCs w:val="22"/>
        </w:rPr>
        <w:t>Veramente i capelli del capo di Paolo sono tutti contati dal Signore nostro Dio. Se qualche capello è caduto dal suo capo, subito è sato raccolto dal Signore e reso capello di luce per creare la corona di luce eterna con la quale il capo dell’Apostolo sarebbe stato incoronato per l’eternità. Sempre quanto accade in un Apostolo o Ministro o Testimone di Cristo Gesù va visto, letto e compreso con ogni sapienza, luce, verità, visione soprannaturale frutto in noi dello Spirito Santo.</w:t>
      </w:r>
    </w:p>
    <w:p w14:paraId="49A067E9" w14:textId="16C0577F" w:rsidR="00BB5A50" w:rsidRPr="00F37489" w:rsidRDefault="00F3459B" w:rsidP="00AD4478">
      <w:pPr>
        <w:spacing w:after="120"/>
        <w:jc w:val="both"/>
        <w:rPr>
          <w:rFonts w:ascii="Arial" w:hAnsi="Arial" w:cs="Arial"/>
          <w:i/>
          <w:sz w:val="22"/>
          <w:szCs w:val="22"/>
        </w:rPr>
      </w:pPr>
      <w:r w:rsidRPr="00F37489">
        <w:rPr>
          <w:rFonts w:ascii="Arial" w:hAnsi="Arial" w:cs="Arial"/>
          <w:i/>
          <w:sz w:val="22"/>
          <w:szCs w:val="22"/>
        </w:rPr>
        <w:t>Un</w:t>
      </w:r>
      <w:r w:rsidR="00AD4478" w:rsidRPr="00F37489">
        <w:rPr>
          <w:rFonts w:ascii="Arial" w:hAnsi="Arial" w:cs="Arial"/>
          <w:i/>
          <w:sz w:val="22"/>
          <w:szCs w:val="22"/>
        </w:rPr>
        <w:t xml:space="preserve"> discepolo non è più grande del maestro, né un servo è più grande del suo signore; </w:t>
      </w:r>
      <w:r w:rsidRPr="00F37489">
        <w:rPr>
          <w:rFonts w:ascii="Arial" w:hAnsi="Arial" w:cs="Arial"/>
          <w:i/>
          <w:sz w:val="22"/>
          <w:szCs w:val="22"/>
        </w:rPr>
        <w:t>è</w:t>
      </w:r>
      <w:r w:rsidR="00AD4478" w:rsidRPr="00F37489">
        <w:rPr>
          <w:rFonts w:ascii="Arial" w:hAnsi="Arial" w:cs="Arial"/>
          <w:i/>
          <w:sz w:val="22"/>
          <w:szCs w:val="22"/>
        </w:rPr>
        <w:t xml:space="preserve"> sufficiente per il discepolo diventare come il suo maestro e per il servo come il suo signore. Se hanno chiamato Beelzebùl il padrone di casa, quanto più quelli della sua famiglia!</w:t>
      </w:r>
      <w:r w:rsidRPr="00F37489">
        <w:rPr>
          <w:rFonts w:ascii="Arial" w:hAnsi="Arial" w:cs="Arial"/>
          <w:i/>
          <w:sz w:val="22"/>
          <w:szCs w:val="22"/>
        </w:rPr>
        <w:t xml:space="preserve"> Non</w:t>
      </w:r>
      <w:r w:rsidR="00AD4478" w:rsidRPr="00F37489">
        <w:rPr>
          <w:rFonts w:ascii="Arial" w:hAnsi="Arial" w:cs="Arial"/>
          <w:i/>
          <w:sz w:val="22"/>
          <w:szCs w:val="22"/>
        </w:rPr>
        <w:t xml:space="preserve"> abbiate dunque paura di loro, poiché nulla vi è di nascosto che non sarà svelato né di segreto che non sarà conosciuto. </w:t>
      </w:r>
      <w:r w:rsidRPr="00F37489">
        <w:rPr>
          <w:rFonts w:ascii="Arial" w:hAnsi="Arial" w:cs="Arial"/>
          <w:i/>
          <w:sz w:val="22"/>
          <w:szCs w:val="22"/>
        </w:rPr>
        <w:t>Quello</w:t>
      </w:r>
      <w:r w:rsidR="00AD4478" w:rsidRPr="00F37489">
        <w:rPr>
          <w:rFonts w:ascii="Arial" w:hAnsi="Arial" w:cs="Arial"/>
          <w:i/>
          <w:sz w:val="22"/>
          <w:szCs w:val="22"/>
        </w:rPr>
        <w:t xml:space="preserve"> che io vi dico nelle tenebre voi ditelo nella luce, e quello che ascoltate all’orecchio voi annunciatelo dalle terrazze. </w:t>
      </w:r>
      <w:r w:rsidRPr="00F37489">
        <w:rPr>
          <w:rFonts w:ascii="Arial" w:hAnsi="Arial" w:cs="Arial"/>
          <w:i/>
          <w:sz w:val="22"/>
          <w:szCs w:val="22"/>
        </w:rPr>
        <w:t>E</w:t>
      </w:r>
      <w:r w:rsidR="00AD4478" w:rsidRPr="00F37489">
        <w:rPr>
          <w:rFonts w:ascii="Arial" w:hAnsi="Arial" w:cs="Arial"/>
          <w:i/>
          <w:sz w:val="22"/>
          <w:szCs w:val="22"/>
        </w:rPr>
        <w:t xml:space="preserve"> non abbiate paura di quelli che uccidono il corpo, ma non hanno potere di uccidere l’anima; abbiate paura piuttosto di colui che ha il potere di far perire nella Geènna e l’anima e il corpo. </w:t>
      </w:r>
      <w:r w:rsidRPr="00F37489">
        <w:rPr>
          <w:rFonts w:ascii="Arial" w:hAnsi="Arial" w:cs="Arial"/>
          <w:i/>
          <w:sz w:val="22"/>
          <w:szCs w:val="22"/>
        </w:rPr>
        <w:t>Due</w:t>
      </w:r>
      <w:r w:rsidR="00AD4478" w:rsidRPr="00F37489">
        <w:rPr>
          <w:rFonts w:ascii="Arial" w:hAnsi="Arial" w:cs="Arial"/>
          <w:i/>
          <w:sz w:val="22"/>
          <w:szCs w:val="22"/>
        </w:rPr>
        <w:t xml:space="preserve"> passeri non si vendono forse per un soldo? Eppure nemmeno uno di essi cadrà a terra senza il volere del Padre vostro. </w:t>
      </w:r>
      <w:r w:rsidRPr="00F37489">
        <w:rPr>
          <w:rFonts w:ascii="Arial" w:hAnsi="Arial" w:cs="Arial"/>
          <w:i/>
          <w:sz w:val="22"/>
          <w:szCs w:val="22"/>
        </w:rPr>
        <w:t>Perfino</w:t>
      </w:r>
      <w:r w:rsidR="00AD4478" w:rsidRPr="00F37489">
        <w:rPr>
          <w:rFonts w:ascii="Arial" w:hAnsi="Arial" w:cs="Arial"/>
          <w:i/>
          <w:sz w:val="22"/>
          <w:szCs w:val="22"/>
        </w:rPr>
        <w:t xml:space="preserve"> i capelli del vostro capo sono tutti contati. </w:t>
      </w:r>
      <w:r w:rsidRPr="00F37489">
        <w:rPr>
          <w:rFonts w:ascii="Arial" w:hAnsi="Arial" w:cs="Arial"/>
          <w:i/>
          <w:sz w:val="22"/>
          <w:szCs w:val="22"/>
        </w:rPr>
        <w:t>Non</w:t>
      </w:r>
      <w:r w:rsidR="00AD4478" w:rsidRPr="00F37489">
        <w:rPr>
          <w:rFonts w:ascii="Arial" w:hAnsi="Arial" w:cs="Arial"/>
          <w:i/>
          <w:sz w:val="22"/>
          <w:szCs w:val="22"/>
        </w:rPr>
        <w:t xml:space="preserve"> abbiate dunque paura: voi valete più di molti passeri!</w:t>
      </w:r>
      <w:r w:rsidRPr="00F37489">
        <w:rPr>
          <w:rFonts w:ascii="Arial" w:hAnsi="Arial" w:cs="Arial"/>
          <w:i/>
          <w:sz w:val="22"/>
          <w:szCs w:val="22"/>
        </w:rPr>
        <w:t xml:space="preserve"> Perciò</w:t>
      </w:r>
      <w:r w:rsidR="00AD4478" w:rsidRPr="00F37489">
        <w:rPr>
          <w:rFonts w:ascii="Arial" w:hAnsi="Arial" w:cs="Arial"/>
          <w:i/>
          <w:sz w:val="22"/>
          <w:szCs w:val="22"/>
        </w:rPr>
        <w:t xml:space="preserve"> chiunque mi riconoscerà davanti agli uomini, anch’io lo riconoscerò davanti al Padre mio che è nei cieli; </w:t>
      </w:r>
      <w:r w:rsidRPr="00F37489">
        <w:rPr>
          <w:rFonts w:ascii="Arial" w:hAnsi="Arial" w:cs="Arial"/>
          <w:i/>
          <w:sz w:val="22"/>
          <w:szCs w:val="22"/>
        </w:rPr>
        <w:t>chi</w:t>
      </w:r>
      <w:r w:rsidR="00AD4478" w:rsidRPr="00F37489">
        <w:rPr>
          <w:rFonts w:ascii="Arial" w:hAnsi="Arial" w:cs="Arial"/>
          <w:i/>
          <w:sz w:val="22"/>
          <w:szCs w:val="22"/>
        </w:rPr>
        <w:t xml:space="preserve"> invece mi rinnegherà davanti agli uomini, anch’io lo rinnegherò davanti al Padre mio che è nei cieli. </w:t>
      </w:r>
      <w:r w:rsidR="004E1933" w:rsidRPr="00F37489">
        <w:rPr>
          <w:rFonts w:ascii="Arial" w:hAnsi="Arial" w:cs="Arial"/>
          <w:i/>
          <w:sz w:val="22"/>
          <w:szCs w:val="22"/>
        </w:rPr>
        <w:t>(M</w:t>
      </w:r>
      <w:r w:rsidR="00406DB6" w:rsidRPr="00F37489">
        <w:rPr>
          <w:rFonts w:ascii="Arial" w:hAnsi="Arial" w:cs="Arial"/>
          <w:i/>
          <w:sz w:val="22"/>
          <w:szCs w:val="22"/>
        </w:rPr>
        <w:t>t</w:t>
      </w:r>
      <w:r w:rsidR="004E1933" w:rsidRPr="00F37489">
        <w:rPr>
          <w:rFonts w:ascii="Arial" w:hAnsi="Arial" w:cs="Arial"/>
          <w:i/>
          <w:sz w:val="22"/>
          <w:szCs w:val="22"/>
        </w:rPr>
        <w:t xml:space="preserve"> </w:t>
      </w:r>
      <w:r w:rsidR="00A571E3" w:rsidRPr="00F37489">
        <w:rPr>
          <w:rFonts w:ascii="Arial" w:hAnsi="Arial" w:cs="Arial"/>
          <w:i/>
          <w:sz w:val="22"/>
          <w:szCs w:val="22"/>
        </w:rPr>
        <w:t>10,</w:t>
      </w:r>
      <w:r w:rsidR="00AD4478" w:rsidRPr="00F37489">
        <w:rPr>
          <w:rFonts w:ascii="Arial" w:hAnsi="Arial" w:cs="Arial"/>
          <w:i/>
          <w:sz w:val="22"/>
          <w:szCs w:val="22"/>
        </w:rPr>
        <w:t>24</w:t>
      </w:r>
      <w:r w:rsidR="00A571E3" w:rsidRPr="00F37489">
        <w:rPr>
          <w:rFonts w:ascii="Arial" w:hAnsi="Arial" w:cs="Arial"/>
          <w:i/>
          <w:sz w:val="22"/>
          <w:szCs w:val="22"/>
        </w:rPr>
        <w:t>-</w:t>
      </w:r>
      <w:r w:rsidR="00AD4478" w:rsidRPr="00F37489">
        <w:rPr>
          <w:rFonts w:ascii="Arial" w:hAnsi="Arial" w:cs="Arial"/>
          <w:i/>
          <w:sz w:val="22"/>
          <w:szCs w:val="22"/>
        </w:rPr>
        <w:t>33</w:t>
      </w:r>
      <w:r w:rsidR="00A571E3" w:rsidRPr="00F37489">
        <w:rPr>
          <w:rFonts w:ascii="Arial" w:hAnsi="Arial" w:cs="Arial"/>
          <w:i/>
          <w:sz w:val="22"/>
          <w:szCs w:val="22"/>
        </w:rPr>
        <w:t xml:space="preserve">) </w:t>
      </w:r>
      <w:r w:rsidR="004E1933" w:rsidRPr="00F37489">
        <w:rPr>
          <w:rFonts w:ascii="Arial" w:hAnsi="Arial" w:cs="Arial"/>
          <w:i/>
          <w:sz w:val="22"/>
          <w:szCs w:val="22"/>
        </w:rPr>
        <w:t xml:space="preserve"> </w:t>
      </w:r>
    </w:p>
    <w:bookmarkEnd w:id="0"/>
    <w:p w14:paraId="6269464E" w14:textId="376216FD" w:rsidR="00484E38" w:rsidRPr="00F37489" w:rsidRDefault="003123D3" w:rsidP="00F37489">
      <w:pPr>
        <w:spacing w:after="120"/>
        <w:jc w:val="both"/>
        <w:rPr>
          <w:rFonts w:ascii="Arial" w:hAnsi="Arial" w:cs="Arial"/>
          <w:b/>
          <w:bCs/>
          <w:sz w:val="22"/>
          <w:szCs w:val="22"/>
        </w:rPr>
      </w:pPr>
      <w:r w:rsidRPr="00F37489">
        <w:rPr>
          <w:rFonts w:ascii="Arial" w:hAnsi="Arial" w:cs="Arial"/>
          <w:sz w:val="22"/>
          <w:szCs w:val="22"/>
        </w:rPr>
        <w:t>Senza una visione di fede</w:t>
      </w:r>
      <w:r w:rsidR="00F37489" w:rsidRPr="00F37489">
        <w:rPr>
          <w:rFonts w:ascii="Arial" w:hAnsi="Arial" w:cs="Arial"/>
          <w:sz w:val="22"/>
          <w:szCs w:val="22"/>
        </w:rPr>
        <w:t xml:space="preserve">, visione </w:t>
      </w:r>
      <w:r w:rsidRPr="00F37489">
        <w:rPr>
          <w:rFonts w:ascii="Arial" w:hAnsi="Arial" w:cs="Arial"/>
          <w:sz w:val="22"/>
          <w:szCs w:val="22"/>
        </w:rPr>
        <w:t xml:space="preserve">soprannaturale con ogni sapienza, intelligenza, scienza, luce di Spirito Santo, </w:t>
      </w:r>
      <w:r w:rsidR="00A9640B" w:rsidRPr="00F37489">
        <w:rPr>
          <w:rFonts w:ascii="Arial" w:hAnsi="Arial" w:cs="Arial"/>
          <w:sz w:val="22"/>
          <w:szCs w:val="22"/>
        </w:rPr>
        <w:t xml:space="preserve">il rischio di leggere ogni cosa con visione di terra e peggio ancora con visione di peccato è sempre possibile ed è allora che perdiamo la verità della nostra </w:t>
      </w:r>
      <w:r w:rsidR="00F37489" w:rsidRPr="00F37489">
        <w:rPr>
          <w:rFonts w:ascii="Arial" w:hAnsi="Arial" w:cs="Arial"/>
          <w:sz w:val="22"/>
          <w:szCs w:val="22"/>
        </w:rPr>
        <w:t>vita</w:t>
      </w:r>
      <w:r w:rsidR="00A9640B" w:rsidRPr="00F37489">
        <w:rPr>
          <w:rFonts w:ascii="Arial" w:hAnsi="Arial" w:cs="Arial"/>
          <w:sz w:val="22"/>
          <w:szCs w:val="22"/>
        </w:rPr>
        <w:t>. Con una visione di terra e di peccato, i capelli cadono, ma il Padre nostro non li potrà raccoglier e nessuna corona di luce potrà creare per noi e noi resteremo senza luce per l’eternità. Ecco la grazia che sempre dobbiamo chiedere alo Spirito Santo: che ci doni i suoi occhi, la sua sapienza, la sua scienza perché possiamo vedere secondo il suo cuore ogni capello che cade dal nostro capo. Vedremo anche la corona di luce che ogni giorno prende più forma e si arricchisce di nuova luce che dovr</w:t>
      </w:r>
      <w:r w:rsidR="00F37489" w:rsidRPr="00F37489">
        <w:rPr>
          <w:rFonts w:ascii="Arial" w:hAnsi="Arial" w:cs="Arial"/>
          <w:sz w:val="22"/>
          <w:szCs w:val="22"/>
        </w:rPr>
        <w:t>à</w:t>
      </w:r>
      <w:r w:rsidR="00A9640B" w:rsidRPr="00F37489">
        <w:rPr>
          <w:rFonts w:ascii="Arial" w:hAnsi="Arial" w:cs="Arial"/>
          <w:sz w:val="22"/>
          <w:szCs w:val="22"/>
        </w:rPr>
        <w:t xml:space="preserve"> rispendere sul nostro capo per i secoli eterni</w:t>
      </w:r>
      <w:r w:rsidR="00F37489" w:rsidRPr="00F37489">
        <w:rPr>
          <w:rFonts w:ascii="Arial" w:hAnsi="Arial" w:cs="Arial"/>
          <w:sz w:val="22"/>
          <w:szCs w:val="22"/>
        </w:rPr>
        <w:t>.</w:t>
      </w:r>
      <w:r w:rsidR="00A9640B" w:rsidRPr="00F37489">
        <w:rPr>
          <w:rFonts w:ascii="Arial" w:hAnsi="Arial" w:cs="Arial"/>
          <w:sz w:val="22"/>
          <w:szCs w:val="22"/>
        </w:rPr>
        <w:t xml:space="preserve"> Questa preghiera sempre dovrà essere innalzata allo Spirito Santo. Nulla dovrà essere visto con i nostri occhi. Tutto invece dovrà essere visto con i suoi occhi e con la sua scienza. Madre di Dio, donai i tuoi occhi con i quali hai visto </w:t>
      </w:r>
      <w:r w:rsidR="00F37489" w:rsidRPr="00F37489">
        <w:rPr>
          <w:rFonts w:ascii="Arial" w:hAnsi="Arial" w:cs="Arial"/>
          <w:sz w:val="22"/>
          <w:szCs w:val="22"/>
        </w:rPr>
        <w:t xml:space="preserve">Te </w:t>
      </w:r>
      <w:r w:rsidR="00A9640B" w:rsidRPr="00F37489">
        <w:rPr>
          <w:rFonts w:ascii="Arial" w:hAnsi="Arial" w:cs="Arial"/>
          <w:sz w:val="22"/>
          <w:szCs w:val="22"/>
        </w:rPr>
        <w:t xml:space="preserve">ai piedi della croce del </w:t>
      </w:r>
      <w:r w:rsidR="00F37489" w:rsidRPr="00F37489">
        <w:rPr>
          <w:rFonts w:ascii="Arial" w:hAnsi="Arial" w:cs="Arial"/>
          <w:sz w:val="22"/>
          <w:szCs w:val="22"/>
        </w:rPr>
        <w:t>Figlio tuo</w:t>
      </w:r>
      <w:r w:rsidR="00A9640B" w:rsidRPr="00F37489">
        <w:rPr>
          <w:rFonts w:ascii="Arial" w:hAnsi="Arial" w:cs="Arial"/>
          <w:sz w:val="22"/>
          <w:szCs w:val="22"/>
        </w:rPr>
        <w:t>. Con i tuoi occhi sapremo vivere la nostra vita secondo verità, sapienza e ogni intelligenza soprannaturale. Vedremo il nostro Dio che crea la nostra corona di luce.</w:t>
      </w:r>
      <w:r w:rsidR="00F37489" w:rsidRPr="00F37489">
        <w:rPr>
          <w:rFonts w:ascii="Arial" w:hAnsi="Arial" w:cs="Arial"/>
          <w:sz w:val="22"/>
          <w:szCs w:val="22"/>
        </w:rPr>
        <w:t xml:space="preserve"> Saremo perseveranti nella missione.</w:t>
      </w:r>
      <w:r w:rsidR="00F37489">
        <w:rPr>
          <w:rFonts w:ascii="Arial" w:hAnsi="Arial" w:cs="Arial"/>
          <w:sz w:val="22"/>
          <w:szCs w:val="22"/>
        </w:rPr>
        <w:t xml:space="preserve">                                </w:t>
      </w:r>
      <w:r w:rsidR="008D739F" w:rsidRPr="00F37489">
        <w:rPr>
          <w:rFonts w:ascii="Arial" w:hAnsi="Arial" w:cs="Arial"/>
          <w:b/>
          <w:sz w:val="22"/>
          <w:szCs w:val="22"/>
        </w:rPr>
        <w:t xml:space="preserve">12 </w:t>
      </w:r>
      <w:r w:rsidR="00315A60" w:rsidRPr="00F37489">
        <w:rPr>
          <w:rFonts w:ascii="Arial" w:hAnsi="Arial" w:cs="Arial"/>
          <w:b/>
          <w:sz w:val="22"/>
          <w:szCs w:val="22"/>
        </w:rPr>
        <w:t xml:space="preserve">Settembre </w:t>
      </w:r>
      <w:r w:rsidR="003B0CF7" w:rsidRPr="00F37489">
        <w:rPr>
          <w:rFonts w:ascii="Arial" w:hAnsi="Arial" w:cs="Arial"/>
          <w:b/>
          <w:sz w:val="22"/>
          <w:szCs w:val="22"/>
        </w:rPr>
        <w:t>2027</w:t>
      </w:r>
    </w:p>
    <w:sectPr w:rsidR="00484E38" w:rsidRPr="00F37489" w:rsidSect="00F37489">
      <w:type w:val="oddPage"/>
      <w:pgSz w:w="11906" w:h="16838" w:code="9"/>
      <w:pgMar w:top="284" w:right="851" w:bottom="284" w:left="1134"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47C3"/>
    <w:rsid w:val="00015056"/>
    <w:rsid w:val="0001512D"/>
    <w:rsid w:val="0001586B"/>
    <w:rsid w:val="000172AF"/>
    <w:rsid w:val="000214C3"/>
    <w:rsid w:val="000223FA"/>
    <w:rsid w:val="000239C0"/>
    <w:rsid w:val="000246C1"/>
    <w:rsid w:val="00025628"/>
    <w:rsid w:val="00026107"/>
    <w:rsid w:val="000266EC"/>
    <w:rsid w:val="000270BF"/>
    <w:rsid w:val="00027B3D"/>
    <w:rsid w:val="0003002F"/>
    <w:rsid w:val="000308A7"/>
    <w:rsid w:val="00031063"/>
    <w:rsid w:val="00031BE2"/>
    <w:rsid w:val="00031C50"/>
    <w:rsid w:val="00032423"/>
    <w:rsid w:val="000324FC"/>
    <w:rsid w:val="00032748"/>
    <w:rsid w:val="00034189"/>
    <w:rsid w:val="00035901"/>
    <w:rsid w:val="000367A5"/>
    <w:rsid w:val="00036E65"/>
    <w:rsid w:val="00037264"/>
    <w:rsid w:val="0003764D"/>
    <w:rsid w:val="0004067A"/>
    <w:rsid w:val="00040F12"/>
    <w:rsid w:val="00041264"/>
    <w:rsid w:val="000429E1"/>
    <w:rsid w:val="00043058"/>
    <w:rsid w:val="00044140"/>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2179"/>
    <w:rsid w:val="000C34B9"/>
    <w:rsid w:val="000C35FB"/>
    <w:rsid w:val="000C393E"/>
    <w:rsid w:val="000C67AA"/>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66EFB"/>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4C5A"/>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9E0"/>
    <w:rsid w:val="001F3C3D"/>
    <w:rsid w:val="001F5891"/>
    <w:rsid w:val="001F5B15"/>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6F04"/>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1E02"/>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985"/>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5EB2"/>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3D3"/>
    <w:rsid w:val="00312D18"/>
    <w:rsid w:val="00315360"/>
    <w:rsid w:val="00315A60"/>
    <w:rsid w:val="003169CE"/>
    <w:rsid w:val="0032161E"/>
    <w:rsid w:val="00321795"/>
    <w:rsid w:val="00321B42"/>
    <w:rsid w:val="003235B1"/>
    <w:rsid w:val="00323D0C"/>
    <w:rsid w:val="003248F0"/>
    <w:rsid w:val="00327295"/>
    <w:rsid w:val="00327391"/>
    <w:rsid w:val="00331B56"/>
    <w:rsid w:val="00332EC2"/>
    <w:rsid w:val="00334C6A"/>
    <w:rsid w:val="0033704C"/>
    <w:rsid w:val="00337BF8"/>
    <w:rsid w:val="00337CA9"/>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9CE"/>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441"/>
    <w:rsid w:val="00387E4C"/>
    <w:rsid w:val="00390148"/>
    <w:rsid w:val="00390564"/>
    <w:rsid w:val="00390B0A"/>
    <w:rsid w:val="00390F31"/>
    <w:rsid w:val="00391CAE"/>
    <w:rsid w:val="00392E78"/>
    <w:rsid w:val="00394C4F"/>
    <w:rsid w:val="00395331"/>
    <w:rsid w:val="003963E3"/>
    <w:rsid w:val="003967CF"/>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B7B"/>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FD9"/>
    <w:rsid w:val="00416D0C"/>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5273"/>
    <w:rsid w:val="004363D9"/>
    <w:rsid w:val="00437D34"/>
    <w:rsid w:val="004411DD"/>
    <w:rsid w:val="00441310"/>
    <w:rsid w:val="0044173C"/>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3980"/>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4DC4"/>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3DDC"/>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1274"/>
    <w:rsid w:val="00512391"/>
    <w:rsid w:val="00517741"/>
    <w:rsid w:val="005179B0"/>
    <w:rsid w:val="0052015C"/>
    <w:rsid w:val="00520AC0"/>
    <w:rsid w:val="00523413"/>
    <w:rsid w:val="005240FA"/>
    <w:rsid w:val="005241CF"/>
    <w:rsid w:val="0052436C"/>
    <w:rsid w:val="005266CB"/>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C29"/>
    <w:rsid w:val="00586560"/>
    <w:rsid w:val="00586C5A"/>
    <w:rsid w:val="00591081"/>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0D77"/>
    <w:rsid w:val="005B142D"/>
    <w:rsid w:val="005B1F69"/>
    <w:rsid w:val="005B2675"/>
    <w:rsid w:val="005B2CBB"/>
    <w:rsid w:val="005B486B"/>
    <w:rsid w:val="005B57F0"/>
    <w:rsid w:val="005B6717"/>
    <w:rsid w:val="005C1B52"/>
    <w:rsid w:val="005C2AE4"/>
    <w:rsid w:val="005C2F13"/>
    <w:rsid w:val="005C3A7A"/>
    <w:rsid w:val="005C5AC4"/>
    <w:rsid w:val="005C5B7D"/>
    <w:rsid w:val="005C5FA3"/>
    <w:rsid w:val="005C6708"/>
    <w:rsid w:val="005C6CA5"/>
    <w:rsid w:val="005C7955"/>
    <w:rsid w:val="005D044A"/>
    <w:rsid w:val="005D067F"/>
    <w:rsid w:val="005D0C6A"/>
    <w:rsid w:val="005D1076"/>
    <w:rsid w:val="005D3DDA"/>
    <w:rsid w:val="005D46CC"/>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DC5"/>
    <w:rsid w:val="00602F98"/>
    <w:rsid w:val="006033B8"/>
    <w:rsid w:val="00604831"/>
    <w:rsid w:val="00604E82"/>
    <w:rsid w:val="0060507D"/>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278"/>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4EAB"/>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299E"/>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2FB6"/>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33BE"/>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0816"/>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7763A"/>
    <w:rsid w:val="00881076"/>
    <w:rsid w:val="00881664"/>
    <w:rsid w:val="0088221E"/>
    <w:rsid w:val="00882D7E"/>
    <w:rsid w:val="008830A1"/>
    <w:rsid w:val="00883125"/>
    <w:rsid w:val="00884C85"/>
    <w:rsid w:val="00885DB6"/>
    <w:rsid w:val="00886102"/>
    <w:rsid w:val="008912F3"/>
    <w:rsid w:val="00891F41"/>
    <w:rsid w:val="0089207E"/>
    <w:rsid w:val="00892415"/>
    <w:rsid w:val="00892EDC"/>
    <w:rsid w:val="00893D1F"/>
    <w:rsid w:val="00893D38"/>
    <w:rsid w:val="00893DAE"/>
    <w:rsid w:val="008968B0"/>
    <w:rsid w:val="00896A6C"/>
    <w:rsid w:val="00896B46"/>
    <w:rsid w:val="00896E73"/>
    <w:rsid w:val="008A3D65"/>
    <w:rsid w:val="008A4947"/>
    <w:rsid w:val="008A499E"/>
    <w:rsid w:val="008A5E45"/>
    <w:rsid w:val="008A5FDA"/>
    <w:rsid w:val="008A6065"/>
    <w:rsid w:val="008A6E8B"/>
    <w:rsid w:val="008A6EAB"/>
    <w:rsid w:val="008B0276"/>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2952"/>
    <w:rsid w:val="008D491C"/>
    <w:rsid w:val="008D496D"/>
    <w:rsid w:val="008D4B0D"/>
    <w:rsid w:val="008D52B9"/>
    <w:rsid w:val="008D5B46"/>
    <w:rsid w:val="008D6F64"/>
    <w:rsid w:val="008D719E"/>
    <w:rsid w:val="008D739F"/>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89E"/>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F8F"/>
    <w:rsid w:val="0093609D"/>
    <w:rsid w:val="009361BD"/>
    <w:rsid w:val="009406A3"/>
    <w:rsid w:val="00941546"/>
    <w:rsid w:val="00942E97"/>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9A3"/>
    <w:rsid w:val="00955DEF"/>
    <w:rsid w:val="009643EE"/>
    <w:rsid w:val="00964A81"/>
    <w:rsid w:val="00965598"/>
    <w:rsid w:val="00965ABE"/>
    <w:rsid w:val="00966576"/>
    <w:rsid w:val="00966DCC"/>
    <w:rsid w:val="0096736E"/>
    <w:rsid w:val="00970A14"/>
    <w:rsid w:val="00972585"/>
    <w:rsid w:val="009738E2"/>
    <w:rsid w:val="00974B6D"/>
    <w:rsid w:val="009751D6"/>
    <w:rsid w:val="00976830"/>
    <w:rsid w:val="009768CC"/>
    <w:rsid w:val="009768E7"/>
    <w:rsid w:val="009773E1"/>
    <w:rsid w:val="0097744C"/>
    <w:rsid w:val="00977C9D"/>
    <w:rsid w:val="00980896"/>
    <w:rsid w:val="00980A53"/>
    <w:rsid w:val="00980E00"/>
    <w:rsid w:val="00980FF1"/>
    <w:rsid w:val="00982C07"/>
    <w:rsid w:val="00983562"/>
    <w:rsid w:val="009836E6"/>
    <w:rsid w:val="00984D80"/>
    <w:rsid w:val="00986418"/>
    <w:rsid w:val="0098663D"/>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096"/>
    <w:rsid w:val="009A1F04"/>
    <w:rsid w:val="009A2F4C"/>
    <w:rsid w:val="009A3099"/>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A12"/>
    <w:rsid w:val="00A06E67"/>
    <w:rsid w:val="00A07C6A"/>
    <w:rsid w:val="00A11EF3"/>
    <w:rsid w:val="00A122E3"/>
    <w:rsid w:val="00A13DAB"/>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03BA"/>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571E3"/>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13FD"/>
    <w:rsid w:val="00A92A6A"/>
    <w:rsid w:val="00A93190"/>
    <w:rsid w:val="00A93C8B"/>
    <w:rsid w:val="00A93E74"/>
    <w:rsid w:val="00A95343"/>
    <w:rsid w:val="00A95E01"/>
    <w:rsid w:val="00A9640B"/>
    <w:rsid w:val="00A966EB"/>
    <w:rsid w:val="00A96D11"/>
    <w:rsid w:val="00A97294"/>
    <w:rsid w:val="00AA1E49"/>
    <w:rsid w:val="00AA3537"/>
    <w:rsid w:val="00AA3AB1"/>
    <w:rsid w:val="00AA3D44"/>
    <w:rsid w:val="00AA46BA"/>
    <w:rsid w:val="00AA5A99"/>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3FE"/>
    <w:rsid w:val="00AD4478"/>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1CDC"/>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1EC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7F1"/>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798"/>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1249"/>
    <w:rsid w:val="00BC2927"/>
    <w:rsid w:val="00BC3335"/>
    <w:rsid w:val="00BC4524"/>
    <w:rsid w:val="00BC4900"/>
    <w:rsid w:val="00BC513B"/>
    <w:rsid w:val="00BC697C"/>
    <w:rsid w:val="00BC6C69"/>
    <w:rsid w:val="00BC6E9D"/>
    <w:rsid w:val="00BC7F78"/>
    <w:rsid w:val="00BD0524"/>
    <w:rsid w:val="00BD0E28"/>
    <w:rsid w:val="00BD1814"/>
    <w:rsid w:val="00BD19E9"/>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1C73"/>
    <w:rsid w:val="00C92246"/>
    <w:rsid w:val="00C92280"/>
    <w:rsid w:val="00C9265B"/>
    <w:rsid w:val="00C9267B"/>
    <w:rsid w:val="00C92D57"/>
    <w:rsid w:val="00C939B2"/>
    <w:rsid w:val="00C94C41"/>
    <w:rsid w:val="00C95C35"/>
    <w:rsid w:val="00CA0168"/>
    <w:rsid w:val="00CA05BD"/>
    <w:rsid w:val="00CA1D76"/>
    <w:rsid w:val="00CA2040"/>
    <w:rsid w:val="00CA2CEE"/>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333"/>
    <w:rsid w:val="00DA1498"/>
    <w:rsid w:val="00DA1E1A"/>
    <w:rsid w:val="00DA2297"/>
    <w:rsid w:val="00DA2BF3"/>
    <w:rsid w:val="00DA2E47"/>
    <w:rsid w:val="00DA3FE6"/>
    <w:rsid w:val="00DA45AC"/>
    <w:rsid w:val="00DA5045"/>
    <w:rsid w:val="00DA50CA"/>
    <w:rsid w:val="00DA54E4"/>
    <w:rsid w:val="00DA6B5A"/>
    <w:rsid w:val="00DA7711"/>
    <w:rsid w:val="00DB0011"/>
    <w:rsid w:val="00DB0CC2"/>
    <w:rsid w:val="00DB13A1"/>
    <w:rsid w:val="00DB2D15"/>
    <w:rsid w:val="00DB477C"/>
    <w:rsid w:val="00DB4D85"/>
    <w:rsid w:val="00DB65A5"/>
    <w:rsid w:val="00DB7B43"/>
    <w:rsid w:val="00DC0F35"/>
    <w:rsid w:val="00DC169C"/>
    <w:rsid w:val="00DC209E"/>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7495"/>
    <w:rsid w:val="00DF7769"/>
    <w:rsid w:val="00DF7A72"/>
    <w:rsid w:val="00E00502"/>
    <w:rsid w:val="00E005B0"/>
    <w:rsid w:val="00E005C3"/>
    <w:rsid w:val="00E0073D"/>
    <w:rsid w:val="00E01369"/>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5F3A"/>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D44"/>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01E"/>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7B"/>
    <w:rsid w:val="00F222BC"/>
    <w:rsid w:val="00F22C8A"/>
    <w:rsid w:val="00F22D42"/>
    <w:rsid w:val="00F23151"/>
    <w:rsid w:val="00F2353E"/>
    <w:rsid w:val="00F23FA8"/>
    <w:rsid w:val="00F24541"/>
    <w:rsid w:val="00F2512A"/>
    <w:rsid w:val="00F251BD"/>
    <w:rsid w:val="00F26421"/>
    <w:rsid w:val="00F265B5"/>
    <w:rsid w:val="00F277A4"/>
    <w:rsid w:val="00F3006C"/>
    <w:rsid w:val="00F3011C"/>
    <w:rsid w:val="00F3087F"/>
    <w:rsid w:val="00F30AA6"/>
    <w:rsid w:val="00F3319C"/>
    <w:rsid w:val="00F33C9C"/>
    <w:rsid w:val="00F33D31"/>
    <w:rsid w:val="00F3424B"/>
    <w:rsid w:val="00F3459B"/>
    <w:rsid w:val="00F35409"/>
    <w:rsid w:val="00F35EF9"/>
    <w:rsid w:val="00F3661D"/>
    <w:rsid w:val="00F37489"/>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5165"/>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76826"/>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0F05"/>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381F"/>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908</Words>
  <Characters>5176</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2010-11-10T17:24:00Z</cp:lastPrinted>
  <dcterms:created xsi:type="dcterms:W3CDTF">2026-07-19T20:16:00Z</dcterms:created>
  <dcterms:modified xsi:type="dcterms:W3CDTF">2026-07-22T16:18:00Z</dcterms:modified>
</cp:coreProperties>
</file>